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AF" w:rsidRPr="00E24FAF" w:rsidRDefault="00E24FAF" w:rsidP="00E24FAF">
      <w:pPr>
        <w:shd w:val="clear" w:color="auto" w:fill="FFFFFF"/>
        <w:spacing w:before="100" w:beforeAutospacing="1"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Малая родина – это место, где мы родились и выросли, где прошли наша юность и зрелость, где наши родители работали и где мы живем сейчас. Малой родиной принято считать территории, где проживает большинство населения.</w:t>
      </w:r>
      <w:r w:rsidRPr="00E24F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место ценят и любят, ведь здесь тебя понимают и принимают таким, какой ты есть на самом деле, а не таким, каким тебя хотят видеть окружающие</w:t>
      </w:r>
    </w:p>
    <w:p w:rsidR="00E24FAF" w:rsidRPr="00E24FAF" w:rsidRDefault="00E24FAF" w:rsidP="00E24F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FAF">
        <w:rPr>
          <w:rFonts w:ascii="Times New Roman" w:hAnsi="Times New Roman" w:cs="Times New Roman"/>
          <w:sz w:val="28"/>
          <w:szCs w:val="28"/>
        </w:rPr>
        <w:t>Историческое значение каждого русского великого человека измеряется его заслугами родине, его человеческое достоинство – силою его патриотизма… Н.Г. Чернышевский</w:t>
      </w:r>
    </w:p>
    <w:p w:rsidR="00E24FAF" w:rsidRPr="00E24FAF" w:rsidRDefault="00E24FAF" w:rsidP="00E24FAF">
      <w:pPr>
        <w:pStyle w:val="a5"/>
        <w:numPr>
          <w:ilvl w:val="0"/>
          <w:numId w:val="1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E24FA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 xml:space="preserve">Дерзайте отчизну мужеством </w:t>
      </w:r>
      <w:proofErr w:type="spellStart"/>
      <w:r w:rsidRPr="00E24FA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прославить</w:t>
      </w:r>
      <w:proofErr w:type="gramStart"/>
      <w:r w:rsidRPr="00E24FAF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!</w:t>
      </w:r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ихаил</w:t>
      </w:r>
      <w:proofErr w:type="spellEnd"/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Васильевич Ломоносов</w:t>
      </w:r>
    </w:p>
    <w:p w:rsidR="00E24FAF" w:rsidRPr="00E24FAF" w:rsidRDefault="00E24FAF" w:rsidP="00E24F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</w:p>
    <w:p w:rsidR="00E24FAF" w:rsidRPr="00E24FAF" w:rsidRDefault="00E24FAF" w:rsidP="00E24FAF">
      <w:pPr>
        <w:pStyle w:val="a5"/>
        <w:numPr>
          <w:ilvl w:val="0"/>
          <w:numId w:val="1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родину не за то, что она велика, а за то, что </w:t>
      </w:r>
      <w:proofErr w:type="spellStart"/>
      <w:r w:rsidRPr="00E24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</w:t>
      </w:r>
      <w:proofErr w:type="gramStart"/>
      <w:r w:rsidRPr="00E24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енека</w:t>
      </w:r>
      <w:proofErr w:type="spellEnd"/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Луций</w:t>
      </w:r>
      <w:proofErr w:type="spellEnd"/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Анней</w:t>
      </w:r>
      <w:proofErr w:type="spellEnd"/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(Младший)</w:t>
      </w:r>
    </w:p>
    <w:p w:rsidR="00E24FAF" w:rsidRPr="00E24FAF" w:rsidRDefault="00E24FAF" w:rsidP="00E24F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AF" w:rsidRPr="00E24FAF" w:rsidRDefault="00E24FAF" w:rsidP="00E24FAF">
      <w:pPr>
        <w:pStyle w:val="a5"/>
        <w:numPr>
          <w:ilvl w:val="0"/>
          <w:numId w:val="1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родине — первое достоинство цивилизованного </w:t>
      </w:r>
      <w:proofErr w:type="spellStart"/>
      <w:r w:rsidRPr="00E24F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proofErr w:type="gramStart"/>
      <w:r w:rsidRPr="00E24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аполеон</w:t>
      </w:r>
      <w:proofErr w:type="spellEnd"/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I</w:t>
      </w:r>
    </w:p>
    <w:p w:rsidR="00E24FAF" w:rsidRPr="00E24FAF" w:rsidRDefault="00E24FAF" w:rsidP="00E24FAF">
      <w:pPr>
        <w:pStyle w:val="a5"/>
        <w:numPr>
          <w:ilvl w:val="0"/>
          <w:numId w:val="1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дым Отечества нам сладок и </w:t>
      </w:r>
      <w:proofErr w:type="spellStart"/>
      <w:r w:rsidRPr="00E24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приятен</w:t>
      </w:r>
      <w:proofErr w:type="gramStart"/>
      <w:r w:rsidRPr="00E24FA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лександр</w:t>
      </w:r>
      <w:proofErr w:type="spellEnd"/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Сергеевич Грибоедов</w:t>
      </w:r>
    </w:p>
    <w:p w:rsidR="00E24FAF" w:rsidRPr="00E24FAF" w:rsidRDefault="00E24FAF" w:rsidP="00E24FA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AF" w:rsidRPr="00E24FAF" w:rsidRDefault="00E24FAF" w:rsidP="00E24FAF">
      <w:pPr>
        <w:pStyle w:val="a5"/>
        <w:numPr>
          <w:ilvl w:val="0"/>
          <w:numId w:val="1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родине начинается с </w:t>
      </w:r>
      <w:proofErr w:type="spellStart"/>
      <w:r w:rsidRPr="00E24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proofErr w:type="gramStart"/>
      <w:r w:rsidRPr="00E24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рэнсис</w:t>
      </w:r>
      <w:proofErr w:type="spellEnd"/>
      <w:r w:rsidRPr="00E24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Бэкон</w:t>
      </w:r>
    </w:p>
    <w:p w:rsidR="00E24FAF" w:rsidRPr="00E24FAF" w:rsidRDefault="00E24FAF" w:rsidP="00E24FAF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E24FAF">
        <w:rPr>
          <w:sz w:val="28"/>
          <w:szCs w:val="28"/>
        </w:rPr>
        <w:t>А я и не скрываю, что из деревни родом,</w:t>
      </w:r>
      <w:r w:rsidRPr="00E24FAF">
        <w:rPr>
          <w:sz w:val="28"/>
          <w:szCs w:val="28"/>
        </w:rPr>
        <w:br/>
        <w:t>Что бегала по лужам я в детстве босиком.</w:t>
      </w:r>
      <w:r w:rsidRPr="00E24FAF">
        <w:rPr>
          <w:sz w:val="28"/>
          <w:szCs w:val="28"/>
        </w:rPr>
        <w:br/>
        <w:t>За десять километров, в любую непогоду,</w:t>
      </w:r>
      <w:r w:rsidRPr="00E24FAF">
        <w:rPr>
          <w:sz w:val="28"/>
          <w:szCs w:val="28"/>
        </w:rPr>
        <w:br/>
        <w:t>С детьми ходила в школу, туда-сюда, пешком.</w:t>
      </w:r>
    </w:p>
    <w:p w:rsidR="00E24FAF" w:rsidRPr="00E24FAF" w:rsidRDefault="00E24FAF" w:rsidP="00E24FAF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E24FAF">
        <w:rPr>
          <w:sz w:val="28"/>
          <w:szCs w:val="28"/>
        </w:rPr>
        <w:t>А я и не скрываю, что из деревни родом,</w:t>
      </w:r>
      <w:r w:rsidRPr="00E24FAF">
        <w:rPr>
          <w:sz w:val="28"/>
          <w:szCs w:val="28"/>
        </w:rPr>
        <w:br/>
        <w:t>Что деревянной ложкой хлебала суп и щи.</w:t>
      </w:r>
      <w:r w:rsidRPr="00E24FAF">
        <w:rPr>
          <w:sz w:val="28"/>
          <w:szCs w:val="28"/>
        </w:rPr>
        <w:br/>
        <w:t>И способом надёжным, проверенным, народным,</w:t>
      </w:r>
      <w:r w:rsidRPr="00E24FAF">
        <w:rPr>
          <w:sz w:val="28"/>
          <w:szCs w:val="28"/>
        </w:rPr>
        <w:br/>
        <w:t>Лечила меня мама на «огненной» печи.</w:t>
      </w:r>
    </w:p>
    <w:p w:rsidR="00E24FAF" w:rsidRPr="00E24FAF" w:rsidRDefault="00E24FAF" w:rsidP="00E24F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4FAF">
        <w:rPr>
          <w:sz w:val="28"/>
          <w:szCs w:val="28"/>
        </w:rPr>
        <w:t>А я и не скрываю, что из деревни родом,</w:t>
      </w:r>
      <w:r w:rsidRPr="00E24FAF">
        <w:rPr>
          <w:sz w:val="28"/>
          <w:szCs w:val="28"/>
        </w:rPr>
        <w:br/>
        <w:t>Ходила за грибами в соседние леса,</w:t>
      </w:r>
      <w:r w:rsidRPr="00E24FAF">
        <w:rPr>
          <w:sz w:val="28"/>
          <w:szCs w:val="28"/>
        </w:rPr>
        <w:br/>
        <w:t>И ощущала счастье, душа моя, свободу,</w:t>
      </w:r>
      <w:r w:rsidRPr="00E24FAF">
        <w:rPr>
          <w:sz w:val="28"/>
          <w:szCs w:val="28"/>
        </w:rPr>
        <w:br/>
        <w:t>Когда, упав на травы, глядела в небеса.</w:t>
      </w:r>
    </w:p>
    <w:p w:rsidR="00E24FAF" w:rsidRPr="00E24FAF" w:rsidRDefault="00E24FAF" w:rsidP="00E24F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4FAF" w:rsidRPr="00E24FAF" w:rsidRDefault="00E24FAF" w:rsidP="00E24FA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4FAF">
        <w:rPr>
          <w:rFonts w:ascii="Segoe UI" w:eastAsia="Times New Roman" w:hAnsi="Segoe UI" w:cs="Segoe UI"/>
          <w:sz w:val="24"/>
          <w:szCs w:val="24"/>
          <w:lang w:eastAsia="ru-RU"/>
        </w:rPr>
        <w:t>МАЛАЯ РОДИНА</w:t>
      </w:r>
    </w:p>
    <w:p w:rsidR="00E24FAF" w:rsidRPr="00E24FAF" w:rsidRDefault="00E24FAF" w:rsidP="00E2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Стучат колёса</w:t>
      </w:r>
      <w:proofErr w:type="gramStart"/>
      <w:r w:rsidRPr="00E24FA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</w:t>
      </w:r>
      <w:proofErr w:type="gramEnd"/>
      <w:r w:rsidRPr="00E24FA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чится поезд… Как приятно ехать в нём, когда веет вечерней прохладой, когда с одной стороны окна открывается вид потрясающего заката ярко-красного солнца: над ним тяжёлые свинцовые тучи, принесшие ливневые дожди, а с другой — зависшая семицветная радуга на сонном небосклоне. Мелькают родные берёзки, одетые в зелёный летний наряд, поля и луга, блестящие от прошедших дождей. И только успевай созерцать красоту родной сторонушки. Вот проносятся маленькие города и сёла, бревенчатые и кирпичные дома, во дворах которых можно увидеть трактора: они отдыхают после полевых работ. Солнце скрылось, на смену ему вышла круглолицая луна вместе со звёздным хороводом, отразившимися в ночном озере.</w:t>
      </w:r>
      <w:r w:rsidRPr="00E24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и огни родного города… Поезд замедляет свой ход, останавливается. Я — дома…</w:t>
      </w:r>
    </w:p>
    <w:p w:rsidR="00E24FAF" w:rsidRPr="00E24FAF" w:rsidRDefault="00E24FAF" w:rsidP="00E2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Галина Суховерх" w:history="1">
        <w:r w:rsidRPr="00E24F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Галина </w:t>
        </w:r>
        <w:proofErr w:type="gramStart"/>
        <w:r w:rsidRPr="00E24F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Суховерх</w:t>
        </w:r>
        <w:proofErr w:type="gramEnd"/>
      </w:hyperlink>
      <w:r w:rsidRPr="00E24F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4FAF" w:rsidRDefault="00E24FAF" w:rsidP="00E24F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76439"/>
          <w:sz w:val="16"/>
          <w:szCs w:val="16"/>
          <w:vertAlign w:val="superscript"/>
          <w:lang w:eastAsia="ru-RU"/>
        </w:rPr>
      </w:pPr>
    </w:p>
    <w:p w:rsidR="00E24FAF" w:rsidRDefault="00E24FAF" w:rsidP="00E24F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76439"/>
          <w:sz w:val="16"/>
          <w:szCs w:val="16"/>
          <w:vertAlign w:val="superscript"/>
          <w:lang w:eastAsia="ru-RU"/>
        </w:rPr>
      </w:pPr>
    </w:p>
    <w:p w:rsidR="00E24FAF" w:rsidRPr="00E24FAF" w:rsidRDefault="00E24FAF" w:rsidP="00E24FA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FA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Где бы человек ни жил, Малая Родина для него — это святое место… </w:t>
      </w:r>
      <w:hyperlink r:id="rId6" w:tooltip="Галина Суховерх" w:history="1">
        <w:r w:rsidRPr="00E24FA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Галина Суховерх</w:t>
        </w:r>
      </w:hyperlink>
      <w:r w:rsidRPr="00E24FA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24FAF" w:rsidRPr="00E24FAF" w:rsidRDefault="00E24FAF" w:rsidP="00E2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AF" w:rsidRPr="00E24FAF" w:rsidRDefault="00E24FAF" w:rsidP="00E24FAF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4FA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«Человеку никак нельзя жить без Родины, как нельзя жить без сердца»</w:t>
      </w:r>
      <w:proofErr w:type="gramStart"/>
      <w:r w:rsidRPr="00E24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E2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Паустовский</w:t>
      </w:r>
    </w:p>
    <w:p w:rsidR="00E24FAF" w:rsidRPr="00E24FAF" w:rsidRDefault="00E24FAF" w:rsidP="00E2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AF" w:rsidRPr="00E24FAF" w:rsidRDefault="00E24FAF" w:rsidP="00E24F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FAF">
        <w:rPr>
          <w:rFonts w:ascii="Times New Roman" w:hAnsi="Times New Roman" w:cs="Times New Roman"/>
          <w:sz w:val="28"/>
          <w:szCs w:val="28"/>
        </w:rPr>
        <w:t>В году 12 месяцев, 365 дней, так много возможностей, чтобы сделать что-то полезное для своей малой родины!</w:t>
      </w:r>
    </w:p>
    <w:p w:rsidR="00E24FAF" w:rsidRPr="00E24FAF" w:rsidRDefault="00E24FAF" w:rsidP="00E24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*</w:t>
      </w:r>
      <w:r w:rsidRPr="00E24FAF">
        <w:rPr>
          <w:rFonts w:ascii="Times New Roman" w:hAnsi="Times New Roman" w:cs="Times New Roman"/>
          <w:b/>
          <w:sz w:val="28"/>
          <w:szCs w:val="28"/>
        </w:rPr>
        <w:t>Наш девиз: «Кто, если не мы, сделает наше село экологически чистым,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FAF">
        <w:rPr>
          <w:rFonts w:ascii="Times New Roman" w:hAnsi="Times New Roman" w:cs="Times New Roman"/>
          <w:b/>
          <w:sz w:val="28"/>
          <w:szCs w:val="28"/>
        </w:rPr>
        <w:t>уютным и красивым»</w:t>
      </w:r>
    </w:p>
    <w:p w:rsidR="00E24FAF" w:rsidRPr="00E24FAF" w:rsidRDefault="00E24FAF" w:rsidP="00E24FA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* </w:t>
      </w:r>
      <w:r w:rsidRPr="00E24FAF">
        <w:rPr>
          <w:sz w:val="28"/>
          <w:szCs w:val="28"/>
          <w:u w:val="single"/>
        </w:rPr>
        <w:t>Д.С. Лихачёв</w:t>
      </w:r>
      <w:r>
        <w:rPr>
          <w:sz w:val="28"/>
          <w:szCs w:val="28"/>
          <w:u w:val="single"/>
        </w:rPr>
        <w:t>:</w:t>
      </w:r>
    </w:p>
    <w:p w:rsidR="00E24FAF" w:rsidRPr="00E24FAF" w:rsidRDefault="00E24FAF" w:rsidP="00E24FA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4FAF">
        <w:rPr>
          <w:sz w:val="28"/>
          <w:szCs w:val="28"/>
        </w:rPr>
        <w:t>У каждого человека есть Родина – край, где он родился и где всё кажется особенным, прекрасным и родным. Всё в нём до боли знакомо, некогда остановиться, оглянуться. Но бывают мгновенья, когда свой родной дом становится дороже всего на свете, и мы связываем понятие человеческого счастья с отчим домом, улицей, селом, городом…</w:t>
      </w:r>
    </w:p>
    <w:p w:rsidR="00E24FAF" w:rsidRPr="00E24FAF" w:rsidRDefault="00E24FAF" w:rsidP="00E24FA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4FAF">
        <w:rPr>
          <w:sz w:val="28"/>
          <w:szCs w:val="28"/>
        </w:rPr>
        <w:t>Многое связывает человека с местом, где он родился и вырос. Родной край, его люди, природа, пройдя через сознание, становится частью человеческой судьбы. Где бы мы ни жили, на каком бы языке ни говорили, Россия – наша общая, большая, единственная Отчизна. У каждого из нас есть ещё и свой, милый сердцу уголок земли. Это место несравнимо ни с чем другим. Это наш порог жизни, Малая Родина.</w:t>
      </w:r>
    </w:p>
    <w:p w:rsidR="00443DFD" w:rsidRPr="00E24FAF" w:rsidRDefault="00443DFD" w:rsidP="00E24FAF">
      <w:pPr>
        <w:jc w:val="both"/>
        <w:rPr>
          <w:sz w:val="28"/>
          <w:szCs w:val="28"/>
        </w:rPr>
      </w:pPr>
    </w:p>
    <w:sectPr w:rsidR="00443DFD" w:rsidRPr="00E24FAF" w:rsidSect="00E24FAF">
      <w:pgSz w:w="11906" w:h="16838"/>
      <w:pgMar w:top="624" w:right="39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7B1C"/>
    <w:multiLevelType w:val="hybridMultilevel"/>
    <w:tmpl w:val="FBE668CC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FD"/>
    <w:rsid w:val="00443DFD"/>
    <w:rsid w:val="00E2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fwpremovedmargintop">
    <w:name w:val="rfwp_removedmargintop"/>
    <w:basedOn w:val="a"/>
    <w:rsid w:val="00E2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g-b-5">
    <w:name w:val="mg-b-5"/>
    <w:basedOn w:val="a"/>
    <w:rsid w:val="00E2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4FAF"/>
    <w:rPr>
      <w:i/>
      <w:iCs/>
    </w:rPr>
  </w:style>
  <w:style w:type="paragraph" w:styleId="a3">
    <w:name w:val="Normal (Web)"/>
    <w:basedOn w:val="a"/>
    <w:uiPriority w:val="99"/>
    <w:unhideWhenUsed/>
    <w:rsid w:val="00E2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4F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4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331">
              <w:marLeft w:val="0"/>
              <w:marRight w:val="0"/>
              <w:marTop w:val="150"/>
              <w:marBottom w:val="150"/>
              <w:divBdr>
                <w:top w:val="single" w:sz="6" w:space="4" w:color="E9ECEF"/>
                <w:left w:val="none" w:sz="0" w:space="0" w:color="auto"/>
                <w:bottom w:val="single" w:sz="6" w:space="4" w:color="E9ECEF"/>
                <w:right w:val="none" w:sz="0" w:space="0" w:color="auto"/>
              </w:divBdr>
              <w:divsChild>
                <w:div w:id="128892885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pearls.ru/author/galina+suhoverh" TargetMode="External"/><Relationship Id="rId5" Type="http://schemas.openxmlformats.org/officeDocument/2006/relationships/hyperlink" Target="https://www.inpearls.ru/author/galina+suhover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2023-01-14T12:28:00Z</dcterms:created>
  <dcterms:modified xsi:type="dcterms:W3CDTF">2023-01-14T12:41:00Z</dcterms:modified>
</cp:coreProperties>
</file>